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0" w:rsidRPr="004020A7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Pr="004020A7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Pr="004020A7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D26B2F" w:rsidRPr="004020A7" w:rsidTr="00D83C50">
        <w:tc>
          <w:tcPr>
            <w:tcW w:w="6912" w:type="dxa"/>
            <w:vMerge w:val="restart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</w:rPr>
            </w:pPr>
            <w:r w:rsidRPr="004020A7">
              <w:rPr>
                <w:rFonts w:ascii="Arial Narrow" w:hAnsi="Arial Narrow"/>
              </w:rPr>
              <w:t>Заявки направлять по e-</w:t>
            </w:r>
            <w:proofErr w:type="spellStart"/>
            <w:r w:rsidRPr="004020A7">
              <w:rPr>
                <w:rFonts w:ascii="Arial Narrow" w:hAnsi="Arial Narrow"/>
              </w:rPr>
              <w:t>mail</w:t>
            </w:r>
            <w:proofErr w:type="spellEnd"/>
            <w:r w:rsidRPr="004020A7">
              <w:rPr>
                <w:rFonts w:ascii="Arial Narrow" w:hAnsi="Arial Narrow"/>
              </w:rPr>
              <w:t>:</w:t>
            </w:r>
          </w:p>
        </w:tc>
      </w:tr>
      <w:tr w:rsidR="00D26B2F" w:rsidRPr="004020A7" w:rsidTr="00D83C50">
        <w:tc>
          <w:tcPr>
            <w:tcW w:w="6912" w:type="dxa"/>
            <w:vMerge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5B10B0" w:rsidP="00D83C50">
            <w:pPr>
              <w:spacing w:after="0" w:line="240" w:lineRule="auto"/>
              <w:rPr>
                <w:rFonts w:ascii="Arial Narrow" w:hAnsi="Arial Narrow"/>
                <w:b/>
                <w:color w:val="0000FF"/>
              </w:rPr>
            </w:pPr>
            <w:hyperlink r:id="rId8" w:history="1"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info</w:t>
              </w:r>
              <w:r w:rsidR="00D26B2F" w:rsidRPr="004020A7">
                <w:rPr>
                  <w:rStyle w:val="a5"/>
                  <w:rFonts w:ascii="Arial Narrow" w:hAnsi="Arial Narrow"/>
                  <w:b/>
                  <w:bCs/>
                </w:rPr>
                <w:t>@</w:t>
              </w:r>
              <w:proofErr w:type="spellStart"/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worldenergy</w:t>
              </w:r>
              <w:proofErr w:type="spellEnd"/>
              <w:r w:rsidR="00D26B2F" w:rsidRPr="004020A7">
                <w:rPr>
                  <w:rStyle w:val="a5"/>
                  <w:rFonts w:ascii="Arial Narrow" w:hAnsi="Arial Narrow"/>
                  <w:b/>
                  <w:bCs/>
                </w:rPr>
                <w:t>24.</w:t>
              </w:r>
              <w:proofErr w:type="spellStart"/>
              <w:r w:rsidR="00D26B2F" w:rsidRPr="004020A7">
                <w:rPr>
                  <w:rStyle w:val="a5"/>
                  <w:rFonts w:ascii="Arial Narrow" w:hAnsi="Arial Narrow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D26B2F" w:rsidRPr="004020A7" w:rsidTr="00D83C50">
        <w:tc>
          <w:tcPr>
            <w:tcW w:w="6912" w:type="dxa"/>
            <w:vMerge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95275" w:rsidRPr="004020A7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26"/>
          <w:szCs w:val="26"/>
        </w:rPr>
      </w:pPr>
    </w:p>
    <w:p w:rsidR="008719EC" w:rsidRPr="004020A7" w:rsidRDefault="00D26B2F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  <w:r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ЗАЯВКА НА УЧАСТИЕ</w:t>
      </w:r>
      <w:r w:rsidR="00DA4FFA"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В 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СЕМИНАРЕ-</w:t>
      </w:r>
      <w:r w:rsidR="00DA4FFA"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ПРАКТИКУМЕ</w:t>
      </w:r>
    </w:p>
    <w:p w:rsidR="00EF66E8" w:rsidRPr="004020A7" w:rsidRDefault="00EF66E8" w:rsidP="004020A7">
      <w:pPr>
        <w:tabs>
          <w:tab w:val="left" w:pos="0"/>
        </w:tabs>
        <w:spacing w:after="0" w:line="240" w:lineRule="auto"/>
        <w:ind w:right="-426"/>
        <w:jc w:val="center"/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</w:pPr>
      <w:r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ВЛАДИВОСТОК</w:t>
      </w:r>
      <w:r w:rsidR="004020A7"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, 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10</w:t>
      </w:r>
      <w:r w:rsidR="005B10B0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-</w:t>
      </w:r>
      <w:r w:rsidR="005B10B0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11 февр</w:t>
      </w:r>
      <w:bookmarkStart w:id="0" w:name="_GoBack"/>
      <w:bookmarkEnd w:id="0"/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аля</w:t>
      </w:r>
      <w:r w:rsidR="000D0A5C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</w:t>
      </w:r>
      <w:r w:rsidR="004E6993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>2022</w:t>
      </w:r>
      <w:r w:rsidRPr="004020A7">
        <w:rPr>
          <w:rFonts w:ascii="Arial Narrow" w:hAnsi="Arial Narrow"/>
          <w:b/>
          <w:bCs/>
          <w:color w:val="311730" w:themeColor="text2" w:themeShade="80"/>
          <w:spacing w:val="20"/>
          <w:sz w:val="36"/>
          <w:szCs w:val="36"/>
        </w:rPr>
        <w:t xml:space="preserve"> г.</w:t>
      </w:r>
    </w:p>
    <w:p w:rsidR="00EF66E8" w:rsidRPr="005D47E3" w:rsidRDefault="00EF66E8" w:rsidP="001D4305">
      <w:pPr>
        <w:spacing w:after="0"/>
        <w:jc w:val="center"/>
        <w:rPr>
          <w:rFonts w:ascii="Arial Narrow" w:hAnsi="Arial Narrow"/>
          <w:b/>
          <w:color w:val="311730" w:themeColor="text2" w:themeShade="80"/>
          <w:sz w:val="4"/>
          <w:szCs w:val="4"/>
        </w:rPr>
      </w:pPr>
    </w:p>
    <w:tbl>
      <w:tblPr>
        <w:tblW w:w="1063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57"/>
        <w:gridCol w:w="2846"/>
        <w:gridCol w:w="2551"/>
        <w:gridCol w:w="1560"/>
        <w:gridCol w:w="1701"/>
        <w:gridCol w:w="1417"/>
      </w:tblGrid>
      <w:tr w:rsidR="004020A7" w:rsidRPr="004020A7" w:rsidTr="004020A7">
        <w:trPr>
          <w:trHeight w:val="97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491347" w:themeFill="accent1" w:themeFillShade="80"/>
            <w:vAlign w:val="center"/>
          </w:tcPr>
          <w:p w:rsidR="004020A7" w:rsidRPr="004E6993" w:rsidRDefault="004020A7" w:rsidP="004020A7">
            <w:pPr>
              <w:tabs>
                <w:tab w:val="left" w:pos="0"/>
              </w:tabs>
              <w:spacing w:after="0" w:line="240" w:lineRule="auto"/>
              <w:ind w:right="-426"/>
              <w:jc w:val="center"/>
              <w:rPr>
                <w:rFonts w:ascii="Arial Narrow" w:hAnsi="Arial Narrow"/>
                <w:b/>
                <w:bCs/>
                <w:color w:val="FFFFFF" w:themeColor="background1"/>
                <w:spacing w:val="20"/>
                <w:sz w:val="27"/>
                <w:szCs w:val="27"/>
              </w:rPr>
            </w:pPr>
            <w:r w:rsidRPr="004E6993">
              <w:rPr>
                <w:rFonts w:ascii="Arial Narrow" w:hAnsi="Arial Narrow"/>
                <w:b/>
                <w:bCs/>
                <w:color w:val="FFFFFF" w:themeColor="background1"/>
                <w:spacing w:val="20"/>
                <w:sz w:val="27"/>
                <w:szCs w:val="27"/>
              </w:rPr>
              <w:t>АКТУАЛЬНЫЕ ВОПРОСЫ ПРИМЕНЕНИЯ</w:t>
            </w:r>
          </w:p>
          <w:p w:rsidR="004020A7" w:rsidRPr="004020A7" w:rsidRDefault="004020A7" w:rsidP="004020A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4E6993">
              <w:rPr>
                <w:rFonts w:ascii="Arial Narrow" w:hAnsi="Arial Narrow"/>
                <w:b/>
                <w:bCs/>
                <w:color w:val="FFFFFF" w:themeColor="background1"/>
                <w:spacing w:val="20"/>
                <w:sz w:val="27"/>
                <w:szCs w:val="27"/>
              </w:rPr>
              <w:t>ДЕЙСТВУЮЩЕГО ЗАКОНОДАТЕЛЬСТВА В ЖИЛИЩНЫХ ОТНОШЕНИЯХ</w:t>
            </w:r>
            <w:r w:rsidR="004E6993" w:rsidRPr="004E6993">
              <w:rPr>
                <w:rFonts w:ascii="Arial Narrow" w:hAnsi="Arial Narrow"/>
                <w:b/>
                <w:bCs/>
                <w:color w:val="FFFFFF" w:themeColor="background1"/>
                <w:spacing w:val="20"/>
                <w:sz w:val="27"/>
                <w:szCs w:val="27"/>
              </w:rPr>
              <w:t xml:space="preserve"> в 2022 г.</w:t>
            </w: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Дата </w:t>
            </w:r>
          </w:p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bCs/>
                <w:sz w:val="18"/>
                <w:szCs w:val="18"/>
              </w:rPr>
              <w:t>мобильный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sz w:val="18"/>
                <w:szCs w:val="18"/>
                <w:lang w:val="en-US"/>
              </w:rPr>
              <w:t>e</w:t>
            </w:r>
            <w:r w:rsidRPr="004020A7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4020A7">
              <w:rPr>
                <w:rFonts w:ascii="Arial Narrow" w:hAnsi="Arial Narrow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A4FFA" w:rsidRPr="004020A7" w:rsidTr="00DA4FFA">
        <w:trPr>
          <w:trHeight w:val="238"/>
        </w:trPr>
        <w:tc>
          <w:tcPr>
            <w:tcW w:w="5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4020A7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A4FFA" w:rsidRPr="004020A7" w:rsidRDefault="00DA4FFA" w:rsidP="00A7730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EF66E8" w:rsidRPr="005D47E3" w:rsidRDefault="00EF66E8" w:rsidP="00EF66E8">
      <w:pPr>
        <w:spacing w:after="0"/>
        <w:ind w:left="-284"/>
        <w:rPr>
          <w:rFonts w:ascii="Arial Narrow" w:hAnsi="Arial Narrow"/>
          <w:color w:val="FF0000"/>
          <w:sz w:val="18"/>
          <w:szCs w:val="18"/>
        </w:rPr>
      </w:pPr>
    </w:p>
    <w:p w:rsidR="00CD13CF" w:rsidRPr="005D47E3" w:rsidRDefault="00CD13CF" w:rsidP="00CD13CF">
      <w:pPr>
        <w:spacing w:after="0"/>
        <w:jc w:val="center"/>
        <w:rPr>
          <w:rFonts w:ascii="Arial Narrow" w:hAnsi="Arial Narrow"/>
          <w:b/>
          <w:color w:val="492249" w:themeColor="text2" w:themeShade="BF"/>
          <w:sz w:val="20"/>
          <w:szCs w:val="20"/>
        </w:rPr>
      </w:pPr>
      <w:r w:rsidRPr="005D47E3">
        <w:rPr>
          <w:rFonts w:ascii="Arial Narrow" w:hAnsi="Arial Narrow"/>
          <w:b/>
          <w:color w:val="492249" w:themeColor="text2" w:themeShade="BF"/>
          <w:sz w:val="20"/>
          <w:szCs w:val="20"/>
        </w:rPr>
        <w:t>УДОСТОВЕРЕНИЕ о повышении квалификации (по желанию)</w:t>
      </w:r>
    </w:p>
    <w:p w:rsidR="005D47E3" w:rsidRPr="005D47E3" w:rsidRDefault="005D47E3" w:rsidP="00CD13CF">
      <w:pPr>
        <w:spacing w:after="0"/>
        <w:jc w:val="center"/>
        <w:rPr>
          <w:rFonts w:ascii="Arial Narrow" w:hAnsi="Arial Narrow"/>
          <w:b/>
          <w:color w:val="311730" w:themeColor="text2" w:themeShade="80"/>
          <w:sz w:val="8"/>
          <w:szCs w:val="8"/>
        </w:rPr>
      </w:pPr>
    </w:p>
    <w:tbl>
      <w:tblPr>
        <w:tblStyle w:val="a7"/>
        <w:tblW w:w="10632" w:type="dxa"/>
        <w:tblInd w:w="-289" w:type="dxa"/>
        <w:tblLook w:val="04A0" w:firstRow="1" w:lastRow="0" w:firstColumn="1" w:lastColumn="0" w:noHBand="0" w:noVBand="1"/>
      </w:tblPr>
      <w:tblGrid>
        <w:gridCol w:w="1223"/>
        <w:gridCol w:w="9409"/>
      </w:tblGrid>
      <w:tr w:rsidR="006C2418" w:rsidRPr="005D47E3" w:rsidTr="005D47E3">
        <w:tc>
          <w:tcPr>
            <w:tcW w:w="1223" w:type="dxa"/>
          </w:tcPr>
          <w:p w:rsidR="006C2418" w:rsidRPr="005D47E3" w:rsidRDefault="005D47E3" w:rsidP="006C2418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5D47E3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НОМЕР ПРОГРАММЫ</w:t>
            </w:r>
          </w:p>
        </w:tc>
        <w:tc>
          <w:tcPr>
            <w:tcW w:w="9409" w:type="dxa"/>
          </w:tcPr>
          <w:p w:rsidR="006C2418" w:rsidRPr="005D47E3" w:rsidRDefault="006C2418" w:rsidP="006C2418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4"/>
                <w:szCs w:val="4"/>
              </w:rPr>
            </w:pPr>
          </w:p>
          <w:p w:rsidR="006C2418" w:rsidRPr="005D47E3" w:rsidRDefault="006C2418" w:rsidP="006C2418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4"/>
                <w:szCs w:val="4"/>
              </w:rPr>
            </w:pPr>
          </w:p>
          <w:p w:rsidR="006C2418" w:rsidRPr="005D47E3" w:rsidRDefault="005D47E3" w:rsidP="006C2418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5D47E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Наименование программы </w:t>
            </w:r>
          </w:p>
        </w:tc>
      </w:tr>
      <w:tr w:rsidR="006C2418" w:rsidRPr="005D47E3" w:rsidTr="005D47E3">
        <w:tc>
          <w:tcPr>
            <w:tcW w:w="1223" w:type="dxa"/>
          </w:tcPr>
          <w:p w:rsidR="006C2418" w:rsidRPr="00790743" w:rsidRDefault="006C2418" w:rsidP="006C2418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790743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9409" w:type="dxa"/>
          </w:tcPr>
          <w:p w:rsidR="006C2418" w:rsidRPr="005D47E3" w:rsidRDefault="006C2418" w:rsidP="006C2418">
            <w:pPr>
              <w:spacing w:after="0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5D47E3">
              <w:rPr>
                <w:rFonts w:ascii="Arial Narrow" w:hAnsi="Arial Narrow"/>
                <w:sz w:val="20"/>
                <w:szCs w:val="20"/>
              </w:rPr>
              <w:t>«Управление многоквартирным домом» - 16 ч.</w:t>
            </w:r>
          </w:p>
        </w:tc>
      </w:tr>
      <w:tr w:rsidR="006C2418" w:rsidRPr="005D47E3" w:rsidTr="005D47E3">
        <w:tc>
          <w:tcPr>
            <w:tcW w:w="1223" w:type="dxa"/>
          </w:tcPr>
          <w:p w:rsidR="006C2418" w:rsidRPr="00790743" w:rsidRDefault="006C2418" w:rsidP="006C2418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790743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9409" w:type="dxa"/>
          </w:tcPr>
          <w:p w:rsidR="006C2418" w:rsidRPr="005D47E3" w:rsidRDefault="006C2418" w:rsidP="006C2418">
            <w:pPr>
              <w:spacing w:after="0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5D47E3">
              <w:rPr>
                <w:rFonts w:ascii="Arial Narrow" w:hAnsi="Arial Narrow"/>
                <w:sz w:val="20"/>
                <w:szCs w:val="20"/>
              </w:rPr>
              <w:t>«Ценообразование и тарифное регулирование в жилищно-коммунальном хозяйстве» - 16 ч.</w:t>
            </w:r>
          </w:p>
        </w:tc>
      </w:tr>
      <w:tr w:rsidR="006C2418" w:rsidRPr="005D47E3" w:rsidTr="005D47E3">
        <w:tc>
          <w:tcPr>
            <w:tcW w:w="1223" w:type="dxa"/>
          </w:tcPr>
          <w:p w:rsidR="006C2418" w:rsidRPr="00790743" w:rsidRDefault="006C2418" w:rsidP="006C2418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790743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9409" w:type="dxa"/>
          </w:tcPr>
          <w:p w:rsidR="006C2418" w:rsidRPr="005D47E3" w:rsidRDefault="006C2418" w:rsidP="006C2418">
            <w:pPr>
              <w:spacing w:after="0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5D47E3">
              <w:rPr>
                <w:rFonts w:ascii="Arial Narrow" w:hAnsi="Arial Narrow"/>
                <w:sz w:val="20"/>
                <w:szCs w:val="20"/>
              </w:rPr>
              <w:t>«Эксплуатация гражданских зданий» - 16 ч</w:t>
            </w:r>
          </w:p>
        </w:tc>
      </w:tr>
      <w:tr w:rsidR="006C2418" w:rsidRPr="005D47E3" w:rsidTr="005D47E3">
        <w:tc>
          <w:tcPr>
            <w:tcW w:w="1223" w:type="dxa"/>
          </w:tcPr>
          <w:p w:rsidR="006C2418" w:rsidRPr="00790743" w:rsidRDefault="006C2418" w:rsidP="006C2418">
            <w:pPr>
              <w:spacing w:after="0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790743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9409" w:type="dxa"/>
          </w:tcPr>
          <w:p w:rsidR="006C2418" w:rsidRPr="005D47E3" w:rsidRDefault="006C2418" w:rsidP="006C2418">
            <w:pPr>
              <w:spacing w:after="0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5D47E3">
              <w:rPr>
                <w:rFonts w:ascii="Arial Narrow" w:hAnsi="Arial Narrow"/>
                <w:sz w:val="20"/>
                <w:szCs w:val="20"/>
              </w:rPr>
              <w:t>«Эксплуатация и ремонт зданий и сооружений» - 72 ч</w:t>
            </w:r>
            <w:r w:rsidR="005D47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6C2418" w:rsidRPr="005D47E3" w:rsidRDefault="006C2418" w:rsidP="006C2418">
      <w:pPr>
        <w:spacing w:after="0"/>
        <w:rPr>
          <w:rFonts w:ascii="Arial Narrow" w:hAnsi="Arial Narrow"/>
          <w:b/>
          <w:bCs/>
          <w:color w:val="C00000"/>
          <w:sz w:val="20"/>
          <w:szCs w:val="20"/>
        </w:rPr>
      </w:pPr>
    </w:p>
    <w:tbl>
      <w:tblPr>
        <w:tblpPr w:leftFromText="180" w:rightFromText="180" w:vertAnchor="text" w:tblpX="-287" w:tblpY="1"/>
        <w:tblOverlap w:val="never"/>
        <w:tblW w:w="52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0"/>
        <w:gridCol w:w="2009"/>
        <w:gridCol w:w="1335"/>
        <w:gridCol w:w="1711"/>
        <w:gridCol w:w="963"/>
        <w:gridCol w:w="1088"/>
        <w:gridCol w:w="1171"/>
        <w:gridCol w:w="1951"/>
      </w:tblGrid>
      <w:tr w:rsidR="005D47E3" w:rsidRPr="005D47E3" w:rsidTr="00790743">
        <w:trPr>
          <w:trHeight w:val="219"/>
        </w:trPr>
        <w:tc>
          <w:tcPr>
            <w:tcW w:w="188" w:type="pct"/>
            <w:vMerge w:val="restart"/>
            <w:shd w:val="clear" w:color="auto" w:fill="D9D9D9"/>
            <w:vAlign w:val="center"/>
            <w:hideMark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45" w:type="pct"/>
            <w:vMerge w:val="restart"/>
            <w:shd w:val="clear" w:color="auto" w:fill="D9D9D9"/>
            <w:vAlign w:val="center"/>
            <w:hideMark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628" w:type="pct"/>
            <w:vMerge w:val="restart"/>
            <w:shd w:val="clear" w:color="auto" w:fill="D09BCF" w:themeFill="text2" w:themeFillTint="66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90743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НОМЕР ПРОГРАММЫ</w:t>
            </w:r>
          </w:p>
        </w:tc>
        <w:tc>
          <w:tcPr>
            <w:tcW w:w="805" w:type="pct"/>
            <w:vMerge w:val="restart"/>
            <w:shd w:val="clear" w:color="auto" w:fill="D09BCF" w:themeFill="text2" w:themeFillTint="66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СНИЛС</w:t>
            </w:r>
          </w:p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i/>
                <w:sz w:val="16"/>
                <w:szCs w:val="18"/>
              </w:rPr>
              <w:t>(*обязательно)</w:t>
            </w:r>
          </w:p>
        </w:tc>
        <w:tc>
          <w:tcPr>
            <w:tcW w:w="2434" w:type="pct"/>
            <w:gridSpan w:val="4"/>
            <w:shd w:val="clear" w:color="auto" w:fill="D09BCF" w:themeFill="text2" w:themeFillTint="66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sz w:val="20"/>
                <w:szCs w:val="20"/>
              </w:rPr>
              <w:t>Образование**</w:t>
            </w:r>
          </w:p>
        </w:tc>
      </w:tr>
      <w:tr w:rsidR="00790743" w:rsidRPr="005D47E3" w:rsidTr="00790743">
        <w:trPr>
          <w:trHeight w:val="284"/>
        </w:trPr>
        <w:tc>
          <w:tcPr>
            <w:tcW w:w="188" w:type="pct"/>
            <w:vMerge/>
            <w:shd w:val="clear" w:color="auto" w:fill="D9D9D9"/>
            <w:vAlign w:val="center"/>
            <w:hideMark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D9D9D9"/>
            <w:vAlign w:val="center"/>
            <w:hideMark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D09BCF" w:themeFill="text2" w:themeFillTint="66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shd w:val="clear" w:color="auto" w:fill="D09BCF" w:themeFill="text2" w:themeFillTint="66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shd w:val="clear" w:color="auto" w:fill="D09BCF" w:themeFill="text2" w:themeFillTint="66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СПО, ВО</w:t>
            </w:r>
            <w:r w:rsidRPr="005D47E3">
              <w:rPr>
                <w:rFonts w:ascii="Arial Narrow" w:hAnsi="Arial Narrow"/>
                <w:bCs/>
                <w:sz w:val="20"/>
                <w:szCs w:val="20"/>
              </w:rPr>
              <w:t>)*</w:t>
            </w:r>
          </w:p>
        </w:tc>
        <w:tc>
          <w:tcPr>
            <w:tcW w:w="1063" w:type="pct"/>
            <w:gridSpan w:val="2"/>
            <w:shd w:val="clear" w:color="auto" w:fill="D09BCF" w:themeFill="text2" w:themeFillTint="66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диплома, документа об образовании</w:t>
            </w:r>
          </w:p>
        </w:tc>
        <w:tc>
          <w:tcPr>
            <w:tcW w:w="918" w:type="pct"/>
            <w:shd w:val="clear" w:color="auto" w:fill="D09BCF" w:themeFill="text2" w:themeFillTint="66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vertAlign w:val="subscript"/>
              </w:rPr>
            </w:pPr>
            <w:r w:rsidRPr="005D47E3">
              <w:rPr>
                <w:rFonts w:ascii="Arial Narrow" w:hAnsi="Arial Narrow"/>
                <w:b/>
                <w:bCs/>
                <w:sz w:val="28"/>
                <w:szCs w:val="28"/>
                <w:vertAlign w:val="subscript"/>
              </w:rPr>
              <w:t>Фамилия в документе если менялась</w:t>
            </w:r>
          </w:p>
        </w:tc>
      </w:tr>
      <w:tr w:rsidR="005D47E3" w:rsidRPr="005D47E3" w:rsidTr="00790743">
        <w:trPr>
          <w:trHeight w:val="284"/>
        </w:trPr>
        <w:tc>
          <w:tcPr>
            <w:tcW w:w="188" w:type="pct"/>
            <w:vMerge/>
            <w:shd w:val="clear" w:color="auto" w:fill="D9D9D9"/>
            <w:vAlign w:val="center"/>
            <w:hideMark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D9D9D9"/>
            <w:vAlign w:val="center"/>
            <w:hideMark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D09BCF" w:themeFill="text2" w:themeFillTint="66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shd w:val="clear" w:color="auto" w:fill="D09BCF" w:themeFill="text2" w:themeFillTint="66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D09BCF" w:themeFill="text2" w:themeFillTint="66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D09BCF" w:themeFill="text2" w:themeFillTint="66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Серия, номер</w:t>
            </w:r>
          </w:p>
        </w:tc>
        <w:tc>
          <w:tcPr>
            <w:tcW w:w="551" w:type="pct"/>
            <w:shd w:val="clear" w:color="auto" w:fill="D09BCF" w:themeFill="text2" w:themeFillTint="66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918" w:type="pct"/>
            <w:shd w:val="clear" w:color="auto" w:fill="D09BCF" w:themeFill="text2" w:themeFillTint="66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790743" w:rsidRPr="005D47E3" w:rsidTr="00790743">
        <w:trPr>
          <w:trHeight w:val="219"/>
        </w:trPr>
        <w:tc>
          <w:tcPr>
            <w:tcW w:w="188" w:type="pct"/>
            <w:vAlign w:val="center"/>
            <w:hideMark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Cs/>
                <w:sz w:val="20"/>
                <w:szCs w:val="20"/>
              </w:rPr>
              <w:t>1.</w:t>
            </w:r>
          </w:p>
        </w:tc>
        <w:tc>
          <w:tcPr>
            <w:tcW w:w="945" w:type="pct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28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90743" w:rsidRPr="005D47E3" w:rsidTr="00790743">
        <w:trPr>
          <w:trHeight w:val="219"/>
        </w:trPr>
        <w:tc>
          <w:tcPr>
            <w:tcW w:w="188" w:type="pct"/>
            <w:vAlign w:val="center"/>
            <w:hideMark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D47E3">
              <w:rPr>
                <w:rFonts w:ascii="Arial Narrow" w:hAnsi="Arial Narrow"/>
                <w:bCs/>
                <w:sz w:val="20"/>
                <w:szCs w:val="20"/>
              </w:rPr>
              <w:t>2.</w:t>
            </w:r>
          </w:p>
        </w:tc>
        <w:tc>
          <w:tcPr>
            <w:tcW w:w="945" w:type="pct"/>
            <w:vAlign w:val="center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28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12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51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:rsidR="005D47E3" w:rsidRPr="005D47E3" w:rsidRDefault="005D47E3" w:rsidP="005D47E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DD03B5" w:rsidRPr="004020A7" w:rsidRDefault="00DD03B5" w:rsidP="00EF66E8">
      <w:pPr>
        <w:spacing w:after="0"/>
        <w:ind w:left="-284"/>
        <w:rPr>
          <w:rFonts w:ascii="Arial Narrow" w:hAnsi="Arial Narrow"/>
          <w:color w:val="FF0000"/>
          <w:sz w:val="18"/>
          <w:szCs w:val="18"/>
        </w:rPr>
      </w:pPr>
    </w:p>
    <w:tbl>
      <w:tblPr>
        <w:tblW w:w="1063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7492"/>
      </w:tblGrid>
      <w:tr w:rsidR="00D26B2F" w:rsidRPr="004020A7" w:rsidTr="00DA4FFA">
        <w:trPr>
          <w:trHeight w:val="249"/>
        </w:trPr>
        <w:tc>
          <w:tcPr>
            <w:tcW w:w="10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4020A7" w:rsidRDefault="00D26B2F" w:rsidP="00D83C5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20A7">
              <w:rPr>
                <w:rFonts w:ascii="Arial Narrow" w:hAnsi="Arial Narrow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Регион (область, край)</w:t>
            </w:r>
          </w:p>
        </w:tc>
        <w:tc>
          <w:tcPr>
            <w:tcW w:w="74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Полное наименование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Юридический адрес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Фактический адрес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ИНН/КПП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32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Должность руководителя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ФИО руководителя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Действует на основании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Банк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Расчетный счет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к/с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020A7">
              <w:rPr>
                <w:rFonts w:ascii="Arial Narrow" w:hAnsi="Arial Narrow"/>
                <w:sz w:val="18"/>
                <w:szCs w:val="18"/>
              </w:rPr>
              <w:t>Бик</w:t>
            </w:r>
            <w:proofErr w:type="spellEnd"/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ОКВЭД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Телефон/факс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rPr>
          <w:trHeight w:val="268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020A7">
              <w:rPr>
                <w:rFonts w:ascii="Arial Narrow" w:hAnsi="Arial Narrow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Контактное лицо</w:t>
            </w:r>
          </w:p>
        </w:tc>
        <w:tc>
          <w:tcPr>
            <w:tcW w:w="7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20A7">
              <w:rPr>
                <w:rFonts w:ascii="Arial Narrow" w:hAnsi="Arial Narrow"/>
                <w:sz w:val="18"/>
                <w:szCs w:val="18"/>
              </w:rPr>
              <w:t>Контактный телефон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6B2F" w:rsidRPr="004020A7" w:rsidTr="00DA4FFA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314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020A7">
              <w:rPr>
                <w:rFonts w:ascii="Arial Narrow" w:hAnsi="Arial Narrow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4020A7" w:rsidRDefault="00D26B2F" w:rsidP="00D83C5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020A7" w:rsidRPr="004020A7" w:rsidRDefault="004020A7" w:rsidP="004020A7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4020A7" w:rsidRPr="00FA25C8" w:rsidRDefault="004020A7" w:rsidP="004020A7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020A7" w:rsidRPr="00FA25C8" w:rsidRDefault="004020A7" w:rsidP="004020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 Narrow" w:hAnsi="Arial Narrow"/>
          <w:b/>
          <w:sz w:val="20"/>
          <w:szCs w:val="20"/>
        </w:rPr>
      </w:pPr>
      <w:r w:rsidRPr="00FA25C8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именных сертификатов, пожалуйста, </w:t>
      </w:r>
      <w:r w:rsidRPr="00FA25C8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5C8">
        <w:rPr>
          <w:rFonts w:ascii="Arial Narrow" w:hAnsi="Arial Narrow"/>
          <w:sz w:val="20"/>
          <w:szCs w:val="20"/>
        </w:rPr>
        <w:t xml:space="preserve"> форму заявки и направьте нам по электронной почте </w:t>
      </w:r>
      <w:hyperlink r:id="rId9" w:history="1"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info</w:t>
        </w:r>
        <w:r w:rsidRPr="00FA25C8">
          <w:rPr>
            <w:rStyle w:val="a5"/>
            <w:rFonts w:ascii="Arial Narrow" w:hAnsi="Arial Narrow"/>
            <w:b/>
            <w:bCs/>
            <w:sz w:val="20"/>
            <w:szCs w:val="20"/>
          </w:rPr>
          <w:t>@</w:t>
        </w:r>
        <w:proofErr w:type="spellStart"/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worldenergy</w:t>
        </w:r>
        <w:proofErr w:type="spellEnd"/>
        <w:r w:rsidRPr="00FA25C8">
          <w:rPr>
            <w:rStyle w:val="a5"/>
            <w:rFonts w:ascii="Arial Narrow" w:hAnsi="Arial Narrow"/>
            <w:b/>
            <w:bCs/>
            <w:sz w:val="20"/>
            <w:szCs w:val="20"/>
          </w:rPr>
          <w:t>24.</w:t>
        </w:r>
        <w:proofErr w:type="spellStart"/>
        <w:r w:rsidRPr="00FA25C8">
          <w:rPr>
            <w:rStyle w:val="a5"/>
            <w:rFonts w:ascii="Arial Narrow" w:hAnsi="Arial Narrow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6C2418" w:rsidRPr="005D47E3" w:rsidRDefault="004020A7" w:rsidP="006C24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Arial Narrow" w:hAnsi="Arial Narrow"/>
          <w:b/>
          <w:bCs/>
          <w:sz w:val="20"/>
          <w:szCs w:val="20"/>
        </w:rPr>
      </w:pPr>
      <w:r w:rsidRPr="00FA25C8">
        <w:rPr>
          <w:rFonts w:ascii="Arial Narrow" w:hAnsi="Arial Narrow"/>
          <w:b/>
          <w:sz w:val="20"/>
          <w:szCs w:val="20"/>
        </w:rPr>
        <w:t>Обо всех изменениях в составе участников просьба сообщать организаторам!!!</w:t>
      </w:r>
      <w:r w:rsidRPr="00FA25C8">
        <w:rPr>
          <w:rFonts w:ascii="Arial Narrow" w:hAnsi="Arial Narrow"/>
          <w:sz w:val="20"/>
          <w:szCs w:val="20"/>
        </w:rPr>
        <w:t xml:space="preserve"> тел. (391) </w:t>
      </w:r>
      <w:r w:rsidRPr="00FA25C8">
        <w:rPr>
          <w:rFonts w:ascii="Arial Narrow" w:hAnsi="Arial Narrow"/>
          <w:b/>
          <w:sz w:val="20"/>
          <w:szCs w:val="20"/>
        </w:rPr>
        <w:t>2-191-888</w:t>
      </w:r>
    </w:p>
    <w:sectPr w:rsidR="006C2418" w:rsidRPr="005D47E3" w:rsidSect="006D5289">
      <w:footerReference w:type="default" r:id="rId10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2" w:rsidRDefault="00FE0792" w:rsidP="00862DD2">
      <w:pPr>
        <w:spacing w:after="0" w:line="240" w:lineRule="auto"/>
      </w:pPr>
      <w:r>
        <w:separator/>
      </w:r>
    </w:p>
  </w:endnote>
  <w:end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5813"/>
      <w:docPartObj>
        <w:docPartGallery w:val="Page Numbers (Bottom of Page)"/>
        <w:docPartUnique/>
      </w:docPartObj>
    </w:sdtPr>
    <w:sdtEndPr/>
    <w:sdtContent>
      <w:p w:rsidR="00FE0792" w:rsidRDefault="006D52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2" w:rsidRDefault="00FE0792" w:rsidP="00862DD2">
      <w:pPr>
        <w:spacing w:after="0" w:line="240" w:lineRule="auto"/>
      </w:pPr>
      <w:r>
        <w:separator/>
      </w:r>
    </w:p>
  </w:footnote>
  <w:footnote w:type="continuationSeparator" w:id="0">
    <w:p w:rsidR="00FE0792" w:rsidRDefault="00FE0792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30AC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0A5C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FE"/>
    <w:rsid w:val="001A569E"/>
    <w:rsid w:val="001A5772"/>
    <w:rsid w:val="001A6ECE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39C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3B0E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20A7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E6993"/>
    <w:rsid w:val="004F3621"/>
    <w:rsid w:val="004F3C4F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10B0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47E3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2418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7D1B"/>
    <w:rsid w:val="007738DA"/>
    <w:rsid w:val="0077416E"/>
    <w:rsid w:val="0077561B"/>
    <w:rsid w:val="00781169"/>
    <w:rsid w:val="00781E6F"/>
    <w:rsid w:val="00784B2C"/>
    <w:rsid w:val="00790743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B2D49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279ED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62B3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7858"/>
    <w:rsid w:val="00BF0012"/>
    <w:rsid w:val="00BF01EC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13CF"/>
    <w:rsid w:val="00CD23B7"/>
    <w:rsid w:val="00CE14F1"/>
    <w:rsid w:val="00CE363B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4FFA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03B5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66E8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  <w14:docId w14:val="07994C29"/>
  <w15:docId w15:val="{79FF76F3-14C0-4CB5-A63E-3D17CDC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6AD2-D080-4D13-93FE-0776494E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Фатская Е.С</cp:lastModifiedBy>
  <cp:revision>20</cp:revision>
  <cp:lastPrinted>2021-12-01T05:25:00Z</cp:lastPrinted>
  <dcterms:created xsi:type="dcterms:W3CDTF">2019-12-18T03:51:00Z</dcterms:created>
  <dcterms:modified xsi:type="dcterms:W3CDTF">2021-12-01T05:26:00Z</dcterms:modified>
</cp:coreProperties>
</file>